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80" w:rsidRP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65E80">
        <w:rPr>
          <w:rFonts w:ascii="Times New Roman" w:hAnsi="Times New Roman" w:cs="Times New Roman"/>
          <w:i/>
          <w:sz w:val="28"/>
          <w:szCs w:val="28"/>
        </w:rPr>
        <w:t xml:space="preserve">Курсивом выделены комментарии разработчиков, которые не должны включаться в окончательный текст порядка. </w:t>
      </w: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65E80">
        <w:rPr>
          <w:rFonts w:ascii="Times New Roman" w:hAnsi="Times New Roman" w:cs="Times New Roman"/>
          <w:i/>
          <w:sz w:val="28"/>
          <w:szCs w:val="28"/>
        </w:rPr>
        <w:t>В проекте Решения фразы «наименование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представительного</w:t>
      </w:r>
      <w:r w:rsidRPr="00165E80">
        <w:rPr>
          <w:rFonts w:ascii="Times New Roman" w:hAnsi="Times New Roman" w:cs="Times New Roman"/>
          <w:i/>
          <w:sz w:val="28"/>
          <w:szCs w:val="28"/>
        </w:rPr>
        <w:t xml:space="preserve"> органа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165E80">
        <w:rPr>
          <w:rFonts w:ascii="Times New Roman" w:hAnsi="Times New Roman" w:cs="Times New Roman"/>
          <w:i/>
          <w:sz w:val="28"/>
          <w:szCs w:val="28"/>
        </w:rPr>
        <w:t xml:space="preserve">», «наименование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165E80">
        <w:rPr>
          <w:rFonts w:ascii="Times New Roman" w:hAnsi="Times New Roman" w:cs="Times New Roman"/>
          <w:i/>
          <w:sz w:val="28"/>
          <w:szCs w:val="28"/>
        </w:rPr>
        <w:t>» и др. необходимо заменить по тексту на</w:t>
      </w:r>
      <w:r>
        <w:rPr>
          <w:rFonts w:ascii="Times New Roman" w:hAnsi="Times New Roman" w:cs="Times New Roman"/>
          <w:i/>
          <w:sz w:val="28"/>
          <w:szCs w:val="28"/>
        </w:rPr>
        <w:t xml:space="preserve"> соответствующие</w:t>
      </w:r>
      <w:r w:rsidRPr="00165E80">
        <w:rPr>
          <w:rFonts w:ascii="Times New Roman" w:hAnsi="Times New Roman" w:cs="Times New Roman"/>
          <w:i/>
          <w:sz w:val="28"/>
          <w:szCs w:val="28"/>
        </w:rPr>
        <w:t xml:space="preserve"> наименовани</w:t>
      </w:r>
      <w:r>
        <w:rPr>
          <w:rFonts w:ascii="Times New Roman" w:hAnsi="Times New Roman" w:cs="Times New Roman"/>
          <w:i/>
          <w:sz w:val="28"/>
          <w:szCs w:val="28"/>
        </w:rPr>
        <w:t>я.</w:t>
      </w: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36696F" w:rsidRPr="00165E80" w:rsidRDefault="00165E80" w:rsidP="00165E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65E8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6696F" w:rsidRPr="00945AB6" w:rsidRDefault="00B03ADF" w:rsidP="00945AB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</w:t>
      </w:r>
    </w:p>
    <w:p w:rsidR="0036696F" w:rsidRPr="00B03ADF" w:rsidRDefault="00165E80" w:rsidP="00945AB6">
      <w:pPr>
        <w:pStyle w:val="ConsPlusTitle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н</w:t>
      </w:r>
      <w:r w:rsidR="00B03ADF">
        <w:rPr>
          <w:rFonts w:ascii="Times New Roman" w:hAnsi="Times New Roman" w:cs="Times New Roman"/>
          <w:b w:val="0"/>
          <w:i/>
          <w:sz w:val="24"/>
          <w:szCs w:val="24"/>
        </w:rPr>
        <w:t xml:space="preserve">аименование представительного органа </w:t>
      </w:r>
      <w:r w:rsidR="00CF6A1F">
        <w:rPr>
          <w:rFonts w:ascii="Times New Roman" w:hAnsi="Times New Roman" w:cs="Times New Roman"/>
          <w:b w:val="0"/>
          <w:i/>
          <w:sz w:val="24"/>
          <w:szCs w:val="24"/>
        </w:rPr>
        <w:t>муниципального образования</w:t>
      </w:r>
    </w:p>
    <w:p w:rsidR="0036696F" w:rsidRPr="00945AB6" w:rsidRDefault="0036696F" w:rsidP="00945A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РЕШЕНИЕ</w:t>
      </w:r>
    </w:p>
    <w:p w:rsidR="0036696F" w:rsidRPr="00B03ADF" w:rsidRDefault="00945AB6" w:rsidP="00945AB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03ADF">
        <w:rPr>
          <w:rFonts w:ascii="Times New Roman" w:hAnsi="Times New Roman" w:cs="Times New Roman"/>
          <w:b w:val="0"/>
          <w:sz w:val="28"/>
          <w:szCs w:val="28"/>
        </w:rPr>
        <w:t>(</w:t>
      </w:r>
      <w:r w:rsidRPr="00B03ADF">
        <w:rPr>
          <w:rFonts w:ascii="Times New Roman" w:hAnsi="Times New Roman" w:cs="Times New Roman"/>
          <w:b w:val="0"/>
          <w:i/>
          <w:sz w:val="28"/>
          <w:szCs w:val="28"/>
        </w:rPr>
        <w:t>проект</w:t>
      </w:r>
      <w:r w:rsidRPr="00B03ADF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45AB6" w:rsidRDefault="00945AB6" w:rsidP="00945A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5E80" w:rsidRPr="00165E80" w:rsidRDefault="00165E80" w:rsidP="00165E8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65E80">
        <w:rPr>
          <w:rFonts w:ascii="Times New Roman" w:hAnsi="Times New Roman" w:cs="Times New Roman"/>
          <w:b w:val="0"/>
          <w:sz w:val="28"/>
          <w:szCs w:val="28"/>
        </w:rPr>
        <w:t xml:space="preserve">Дата              </w:t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  <w:t xml:space="preserve">      ____________________            </w:t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  <w:t xml:space="preserve"> </w:t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65E80">
        <w:rPr>
          <w:rFonts w:ascii="Times New Roman" w:hAnsi="Times New Roman" w:cs="Times New Roman"/>
          <w:b w:val="0"/>
          <w:sz w:val="28"/>
          <w:szCs w:val="28"/>
        </w:rPr>
        <w:t xml:space="preserve">        Номер</w:t>
      </w:r>
    </w:p>
    <w:p w:rsidR="00165E80" w:rsidRPr="00165E80" w:rsidRDefault="00165E80" w:rsidP="00165E8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65E80">
        <w:rPr>
          <w:rFonts w:ascii="Times New Roman" w:hAnsi="Times New Roman" w:cs="Times New Roman"/>
          <w:b w:val="0"/>
          <w:sz w:val="28"/>
          <w:szCs w:val="28"/>
        </w:rPr>
        <w:tab/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</w:r>
      <w:r w:rsidRPr="00165E80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(</w:t>
      </w:r>
      <w:r w:rsidRPr="00165E80">
        <w:rPr>
          <w:rFonts w:ascii="Times New Roman" w:hAnsi="Times New Roman" w:cs="Times New Roman"/>
          <w:b w:val="0"/>
          <w:i/>
          <w:sz w:val="28"/>
          <w:szCs w:val="28"/>
        </w:rPr>
        <w:t>место принятия</w:t>
      </w:r>
      <w:r w:rsidRPr="00165E80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45AB6" w:rsidRPr="00945AB6" w:rsidRDefault="00945AB6" w:rsidP="00165E8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03ADF" w:rsidRDefault="0036696F" w:rsidP="00B03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03ADF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B03ADF" w:rsidRPr="00B03ADF">
        <w:rPr>
          <w:rFonts w:ascii="Times New Roman" w:hAnsi="Times New Roman" w:cs="Times New Roman"/>
          <w:b w:val="0"/>
          <w:sz w:val="28"/>
          <w:szCs w:val="28"/>
        </w:rPr>
        <w:t>доске почета</w:t>
      </w:r>
    </w:p>
    <w:p w:rsidR="0036696F" w:rsidRPr="00B03ADF" w:rsidRDefault="00B03ADF" w:rsidP="00B03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03ADF">
        <w:rPr>
          <w:rFonts w:ascii="Times New Roman" w:hAnsi="Times New Roman" w:cs="Times New Roman"/>
          <w:b w:val="0"/>
          <w:sz w:val="28"/>
          <w:szCs w:val="28"/>
        </w:rPr>
        <w:t>в муниципальном образовании</w:t>
      </w:r>
      <w:r w:rsidR="0036696F" w:rsidRPr="00B03A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945AB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45AB6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945AB6">
        <w:rPr>
          <w:rFonts w:ascii="Times New Roman" w:hAnsi="Times New Roman" w:cs="Times New Roman"/>
          <w:sz w:val="28"/>
          <w:szCs w:val="28"/>
        </w:rPr>
        <w:t>№</w:t>
      </w:r>
      <w:r w:rsidRPr="00945AB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45AB6">
        <w:rPr>
          <w:rFonts w:ascii="Times New Roman" w:hAnsi="Times New Roman" w:cs="Times New Roman"/>
          <w:sz w:val="28"/>
          <w:szCs w:val="28"/>
        </w:rPr>
        <w:t>«</w:t>
      </w:r>
      <w:r w:rsidRPr="00945AB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45AB6">
        <w:rPr>
          <w:rFonts w:ascii="Times New Roman" w:hAnsi="Times New Roman" w:cs="Times New Roman"/>
          <w:sz w:val="28"/>
          <w:szCs w:val="28"/>
        </w:rPr>
        <w:t>»</w:t>
      </w:r>
      <w:r w:rsidRPr="00945AB6">
        <w:rPr>
          <w:rFonts w:ascii="Times New Roman" w:hAnsi="Times New Roman" w:cs="Times New Roman"/>
          <w:sz w:val="28"/>
          <w:szCs w:val="28"/>
        </w:rPr>
        <w:t xml:space="preserve">, </w:t>
      </w:r>
      <w:r w:rsidR="005023B4" w:rsidRPr="005023B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5023B4">
        <w:rPr>
          <w:rFonts w:ascii="Times New Roman" w:hAnsi="Times New Roman" w:cs="Times New Roman"/>
          <w:sz w:val="28"/>
          <w:szCs w:val="28"/>
        </w:rPr>
        <w:t>__________</w:t>
      </w:r>
      <w:r w:rsidR="005023B4" w:rsidRPr="005023B4">
        <w:rPr>
          <w:rFonts w:ascii="Times New Roman" w:hAnsi="Times New Roman" w:cs="Times New Roman"/>
          <w:sz w:val="28"/>
          <w:szCs w:val="28"/>
        </w:rPr>
        <w:t xml:space="preserve"> Устава (</w:t>
      </w:r>
      <w:r w:rsidR="005023B4" w:rsidRPr="005023B4">
        <w:rPr>
          <w:rFonts w:ascii="Times New Roman" w:hAnsi="Times New Roman" w:cs="Times New Roman"/>
          <w:i/>
          <w:sz w:val="28"/>
          <w:szCs w:val="28"/>
        </w:rPr>
        <w:t xml:space="preserve">наименование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5023B4" w:rsidRPr="005023B4">
        <w:rPr>
          <w:rFonts w:ascii="Times New Roman" w:hAnsi="Times New Roman" w:cs="Times New Roman"/>
          <w:sz w:val="28"/>
          <w:szCs w:val="28"/>
        </w:rPr>
        <w:t>)</w:t>
      </w:r>
      <w:r w:rsidRPr="00945AB6">
        <w:rPr>
          <w:rFonts w:ascii="Times New Roman" w:hAnsi="Times New Roman" w:cs="Times New Roman"/>
          <w:sz w:val="28"/>
          <w:szCs w:val="28"/>
        </w:rPr>
        <w:t xml:space="preserve"> в целях общественного признания граждан, имеющих высокие профессиональные достижения в экономической, социальной, творческой деятельности на благо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03ADF" w:rsidRDefault="00B03ADF" w:rsidP="00945AB6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B03ADF">
        <w:rPr>
          <w:rFonts w:ascii="Times New Roman" w:hAnsi="Times New Roman" w:cs="Times New Roman"/>
          <w:i/>
          <w:sz w:val="28"/>
          <w:szCs w:val="28"/>
        </w:rPr>
        <w:t>аименование представительного органа</w:t>
      </w:r>
    </w:p>
    <w:p w:rsidR="0036696F" w:rsidRPr="00945AB6" w:rsidRDefault="0036696F" w:rsidP="00945AB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A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AB6" w:rsidRPr="00945AB6">
        <w:rPr>
          <w:rFonts w:ascii="Times New Roman" w:hAnsi="Times New Roman" w:cs="Times New Roman"/>
          <w:b/>
          <w:sz w:val="28"/>
          <w:szCs w:val="28"/>
        </w:rPr>
        <w:t>РЕШИЛ</w:t>
      </w:r>
      <w:r w:rsidRPr="00945AB6">
        <w:rPr>
          <w:rFonts w:ascii="Times New Roman" w:hAnsi="Times New Roman" w:cs="Times New Roman"/>
          <w:b/>
          <w:sz w:val="28"/>
          <w:szCs w:val="28"/>
        </w:rPr>
        <w:t>: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1. Учредить Доску почета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35" w:history="1">
        <w:r w:rsidRPr="00945AB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945AB6">
        <w:rPr>
          <w:rFonts w:ascii="Times New Roman" w:hAnsi="Times New Roman" w:cs="Times New Roman"/>
          <w:sz w:val="28"/>
          <w:szCs w:val="28"/>
        </w:rPr>
        <w:t xml:space="preserve"> о Доске почета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B03AD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5023B4" w:rsidRPr="005023B4" w:rsidRDefault="0036696F" w:rsidP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3. </w:t>
      </w:r>
      <w:r w:rsidR="005023B4" w:rsidRPr="005023B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(</w:t>
      </w:r>
      <w:r w:rsidR="005023B4" w:rsidRPr="005023B4">
        <w:rPr>
          <w:rFonts w:ascii="Times New Roman" w:hAnsi="Times New Roman" w:cs="Times New Roman"/>
          <w:i/>
          <w:sz w:val="28"/>
          <w:szCs w:val="28"/>
        </w:rPr>
        <w:t xml:space="preserve">ФИО должностного лица/ органа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5023B4" w:rsidRPr="005023B4">
        <w:rPr>
          <w:rFonts w:ascii="Times New Roman" w:hAnsi="Times New Roman" w:cs="Times New Roman"/>
          <w:sz w:val="28"/>
          <w:szCs w:val="28"/>
        </w:rPr>
        <w:t>).</w:t>
      </w:r>
    </w:p>
    <w:p w:rsidR="005023B4" w:rsidRP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3B4">
        <w:rPr>
          <w:rFonts w:ascii="Times New Roman" w:hAnsi="Times New Roman" w:cs="Times New Roman"/>
          <w:sz w:val="28"/>
          <w:szCs w:val="28"/>
        </w:rPr>
        <w:t>4. Настоящее Решение вступает в силу в день, следующий за днем ег</w:t>
      </w:r>
      <w:r>
        <w:rPr>
          <w:rFonts w:ascii="Times New Roman" w:hAnsi="Times New Roman" w:cs="Times New Roman"/>
          <w:sz w:val="28"/>
          <w:szCs w:val="28"/>
        </w:rPr>
        <w:t xml:space="preserve">о официального опубликования в </w:t>
      </w:r>
      <w:r w:rsidRPr="005023B4">
        <w:rPr>
          <w:rFonts w:ascii="Times New Roman" w:hAnsi="Times New Roman" w:cs="Times New Roman"/>
          <w:sz w:val="28"/>
          <w:szCs w:val="28"/>
        </w:rPr>
        <w:t>______________________________.</w:t>
      </w:r>
    </w:p>
    <w:p w:rsidR="005023B4" w:rsidRP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23B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023B4">
        <w:rPr>
          <w:rFonts w:ascii="Times New Roman" w:hAnsi="Times New Roman" w:cs="Times New Roman"/>
          <w:i/>
          <w:sz w:val="28"/>
          <w:szCs w:val="28"/>
        </w:rPr>
        <w:t>наименование печатного издания</w:t>
      </w:r>
    </w:p>
    <w:p w:rsid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23B4" w:rsidRP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23B4" w:rsidRP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23B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023B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023B4">
        <w:rPr>
          <w:rFonts w:ascii="Times New Roman" w:hAnsi="Times New Roman" w:cs="Times New Roman"/>
          <w:i/>
          <w:sz w:val="28"/>
          <w:szCs w:val="28"/>
        </w:rPr>
        <w:t>ФИО</w:t>
      </w:r>
    </w:p>
    <w:p w:rsidR="005023B4" w:rsidRP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23B4" w:rsidRPr="005023B4" w:rsidRDefault="005023B4" w:rsidP="005023B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23B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023B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023B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023B4">
        <w:rPr>
          <w:rFonts w:ascii="Times New Roman" w:hAnsi="Times New Roman" w:cs="Times New Roman"/>
          <w:i/>
          <w:sz w:val="28"/>
          <w:szCs w:val="28"/>
        </w:rPr>
        <w:t>ФИО</w:t>
      </w:r>
    </w:p>
    <w:p w:rsid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23B4" w:rsidRDefault="005023B4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P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5AB6" w:rsidRDefault="00945AB6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5023B4" w:rsidP="00502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6696F" w:rsidRPr="00945AB6" w:rsidRDefault="0036696F" w:rsidP="00945A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945AB6">
        <w:rPr>
          <w:rFonts w:ascii="Times New Roman" w:hAnsi="Times New Roman" w:cs="Times New Roman"/>
          <w:sz w:val="28"/>
          <w:szCs w:val="28"/>
        </w:rPr>
        <w:t>ПОЛОЖЕНИЕ</w:t>
      </w:r>
    </w:p>
    <w:p w:rsidR="0036696F" w:rsidRPr="005023B4" w:rsidRDefault="005023B4" w:rsidP="00945AB6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доске почета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36696F" w:rsidRPr="005023B4" w:rsidRDefault="0036696F" w:rsidP="00945AB6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36696F" w:rsidRPr="00945AB6" w:rsidRDefault="0036696F" w:rsidP="00945A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занесения граждан на Доску почета </w:t>
      </w:r>
      <w:r w:rsidR="00CF6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(далее - Доска почета), а также порядок ее оформления и содержания.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2. Занесение на Доску почета является формой общественного признания заслуг граждан, морального поощрения граждан за достижения в решении значимых для жителей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задач, весомый вклад в социальное, экономическое</w:t>
      </w:r>
      <w:r w:rsidR="00945AB6">
        <w:rPr>
          <w:rFonts w:ascii="Times New Roman" w:hAnsi="Times New Roman" w:cs="Times New Roman"/>
          <w:sz w:val="28"/>
          <w:szCs w:val="28"/>
        </w:rPr>
        <w:t>,</w:t>
      </w:r>
      <w:r w:rsidRPr="00945AB6">
        <w:rPr>
          <w:rFonts w:ascii="Times New Roman" w:hAnsi="Times New Roman" w:cs="Times New Roman"/>
          <w:sz w:val="28"/>
          <w:szCs w:val="28"/>
        </w:rPr>
        <w:t xml:space="preserve"> культурное</w:t>
      </w:r>
      <w:r w:rsidR="00945AB6">
        <w:rPr>
          <w:rFonts w:ascii="Times New Roman" w:hAnsi="Times New Roman" w:cs="Times New Roman"/>
          <w:sz w:val="28"/>
          <w:szCs w:val="28"/>
        </w:rPr>
        <w:t>, спортивное, общественное</w:t>
      </w:r>
      <w:r w:rsidRPr="00945AB6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, профессиональное мастерство, плодотворную творческую деятельность.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3. Доска почета размещается в </w:t>
      </w:r>
      <w:r w:rsidR="006A3B63">
        <w:rPr>
          <w:rFonts w:ascii="Times New Roman" w:hAnsi="Times New Roman" w:cs="Times New Roman"/>
          <w:sz w:val="28"/>
          <w:szCs w:val="28"/>
        </w:rPr>
        <w:t>_____________________</w:t>
      </w:r>
      <w:r w:rsidRPr="00945AB6">
        <w:rPr>
          <w:rFonts w:ascii="Times New Roman" w:hAnsi="Times New Roman" w:cs="Times New Roman"/>
          <w:sz w:val="28"/>
          <w:szCs w:val="28"/>
        </w:rPr>
        <w:t xml:space="preserve">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, представляет собой стенд с ячейками для цветных фотографий, выполненных полиграфическим способом. Общее количество мест на Доске почета - </w:t>
      </w:r>
      <w:r w:rsidR="006A3B63">
        <w:rPr>
          <w:rFonts w:ascii="Times New Roman" w:hAnsi="Times New Roman" w:cs="Times New Roman"/>
          <w:sz w:val="28"/>
          <w:szCs w:val="28"/>
        </w:rPr>
        <w:t>______ (</w:t>
      </w:r>
      <w:r w:rsidR="006A3B63" w:rsidRPr="006A3B63">
        <w:rPr>
          <w:rFonts w:ascii="Times New Roman" w:hAnsi="Times New Roman" w:cs="Times New Roman"/>
          <w:i/>
          <w:sz w:val="28"/>
          <w:szCs w:val="28"/>
        </w:rPr>
        <w:t>указать количество</w:t>
      </w:r>
      <w:r w:rsidR="006A3B63">
        <w:rPr>
          <w:rFonts w:ascii="Times New Roman" w:hAnsi="Times New Roman" w:cs="Times New Roman"/>
          <w:sz w:val="28"/>
          <w:szCs w:val="28"/>
        </w:rPr>
        <w:t>)</w:t>
      </w:r>
      <w:r w:rsidRPr="00945AB6">
        <w:rPr>
          <w:rFonts w:ascii="Times New Roman" w:hAnsi="Times New Roman" w:cs="Times New Roman"/>
          <w:sz w:val="28"/>
          <w:szCs w:val="28"/>
        </w:rPr>
        <w:t xml:space="preserve">. </w:t>
      </w:r>
      <w:r w:rsidRPr="006A3B63">
        <w:rPr>
          <w:rFonts w:ascii="Times New Roman" w:hAnsi="Times New Roman" w:cs="Times New Roman"/>
          <w:i/>
          <w:sz w:val="28"/>
          <w:szCs w:val="28"/>
        </w:rPr>
        <w:t xml:space="preserve">В верхней части стенда размещается надпись </w:t>
      </w:r>
      <w:r w:rsidR="00BE6B52" w:rsidRPr="006A3B63">
        <w:rPr>
          <w:rFonts w:ascii="Times New Roman" w:hAnsi="Times New Roman" w:cs="Times New Roman"/>
          <w:i/>
          <w:sz w:val="28"/>
          <w:szCs w:val="28"/>
        </w:rPr>
        <w:t>«ЛУЧШИЕ ЛЮДИ</w:t>
      </w:r>
      <w:r w:rsidR="006A3B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BE6B52" w:rsidRPr="006A3B63">
        <w:rPr>
          <w:rFonts w:ascii="Times New Roman" w:hAnsi="Times New Roman" w:cs="Times New Roman"/>
          <w:i/>
          <w:sz w:val="28"/>
          <w:szCs w:val="28"/>
        </w:rPr>
        <w:t xml:space="preserve">», с правой стороны от фотографий </w:t>
      </w:r>
      <w:r w:rsidR="00790874" w:rsidRPr="006A3B63">
        <w:rPr>
          <w:rFonts w:ascii="Times New Roman" w:hAnsi="Times New Roman" w:cs="Times New Roman"/>
          <w:i/>
          <w:sz w:val="28"/>
          <w:szCs w:val="28"/>
        </w:rPr>
        <w:t xml:space="preserve">находится </w:t>
      </w:r>
      <w:r w:rsidR="00BE6B52" w:rsidRPr="006A3B63">
        <w:rPr>
          <w:rFonts w:ascii="Times New Roman" w:hAnsi="Times New Roman" w:cs="Times New Roman"/>
          <w:i/>
          <w:sz w:val="28"/>
          <w:szCs w:val="28"/>
        </w:rPr>
        <w:t xml:space="preserve">колонна на которой размещается герб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BE6B52" w:rsidRPr="006A3B63">
        <w:rPr>
          <w:rFonts w:ascii="Times New Roman" w:hAnsi="Times New Roman" w:cs="Times New Roman"/>
          <w:i/>
          <w:sz w:val="28"/>
          <w:szCs w:val="28"/>
        </w:rPr>
        <w:t xml:space="preserve">, ниже герба – надпись «ДОСКА ПОЧЕТА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BE6B52" w:rsidRPr="006A3B63">
        <w:rPr>
          <w:rFonts w:ascii="Times New Roman" w:hAnsi="Times New Roman" w:cs="Times New Roman"/>
          <w:i/>
          <w:sz w:val="28"/>
          <w:szCs w:val="28"/>
        </w:rPr>
        <w:t>»</w:t>
      </w:r>
      <w:r w:rsidR="00790874" w:rsidRPr="006A3B63">
        <w:rPr>
          <w:rFonts w:ascii="Times New Roman" w:hAnsi="Times New Roman" w:cs="Times New Roman"/>
          <w:i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4. Занесение на Доску почета осуществляется путем размещения фотографий граждан на стенде. В нижней части фотографии указываются фамилия, имя, отчество и должность гражданина.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2. ПОРЯДОК ЗАНЕСЕНИЯ НА ДОСКУ ПОЧЕТА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5. На Доску почета заносятся граждане, являющие собой пример высокой гражданской ответственности, трудолюбия, за достижения в решении социально значимых для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задач, за внесение весомого вклада в развитие промышленности, сельского хозяйства, образования, культуры, здравоохранения, физической культуры и спорта, молодежной политики, торговли и услуг, благотворительной и иной деятельности, способствующей социально-экономическому развитию </w:t>
      </w:r>
      <w:r w:rsidR="00CF6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, за плодотворную профессиональную и творческую деятельность, а также в целях формирования мотивации к труду всех граждан, проживающих на территории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BE6B52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696F" w:rsidRPr="00945AB6">
        <w:rPr>
          <w:rFonts w:ascii="Times New Roman" w:hAnsi="Times New Roman" w:cs="Times New Roman"/>
          <w:sz w:val="28"/>
          <w:szCs w:val="28"/>
        </w:rPr>
        <w:t>. На Доску почета заносятся граждане, прошедшие отбор в соответствии с настоящим Положением.</w:t>
      </w:r>
    </w:p>
    <w:p w:rsidR="0036696F" w:rsidRPr="00945AB6" w:rsidRDefault="00BE6B52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. Выдвижение кандидатов для занесения на Доску почета (далее - кандидат) производится ежегодно на основании ходатайств руководителей организаций, осуществляющих деятельность на территории </w:t>
      </w:r>
      <w:r w:rsid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 w:rsidR="00CF6A1F" w:rsidRPr="00CF6A1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 (далее - заявитель), </w:t>
      </w:r>
      <w:r w:rsidR="0036696F" w:rsidRPr="00945AB6">
        <w:rPr>
          <w:rFonts w:ascii="Times New Roman" w:hAnsi="Times New Roman" w:cs="Times New Roman"/>
          <w:sz w:val="28"/>
          <w:szCs w:val="28"/>
        </w:rPr>
        <w:lastRenderedPageBreak/>
        <w:t>оформленных в соответствии с настоящим Положением.</w:t>
      </w:r>
    </w:p>
    <w:p w:rsidR="0036696F" w:rsidRPr="00945AB6" w:rsidRDefault="00BE6B52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. Заявитель направляет в </w:t>
      </w:r>
      <w:r w:rsidR="00CF6A1F" w:rsidRPr="00CF6A1F">
        <w:rPr>
          <w:rFonts w:ascii="Times New Roman" w:hAnsi="Times New Roman" w:cs="Times New Roman"/>
          <w:i/>
          <w:sz w:val="28"/>
          <w:szCs w:val="28"/>
        </w:rPr>
        <w:t>представительный орган</w:t>
      </w:r>
      <w:r w:rsidR="0036696F" w:rsidRPr="00CF6A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6A1F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CF6A1F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36696F" w:rsidRPr="00BE6B52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52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88" w:history="1">
        <w:r w:rsidRPr="00BE6B52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BE6B52">
        <w:rPr>
          <w:rFonts w:ascii="Times New Roman" w:hAnsi="Times New Roman" w:cs="Times New Roman"/>
          <w:sz w:val="28"/>
          <w:szCs w:val="28"/>
        </w:rPr>
        <w:t xml:space="preserve"> за подписью </w:t>
      </w:r>
      <w:r w:rsidR="00BE6B52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BE6B52">
        <w:rPr>
          <w:rFonts w:ascii="Times New Roman" w:hAnsi="Times New Roman" w:cs="Times New Roman"/>
          <w:sz w:val="28"/>
          <w:szCs w:val="28"/>
        </w:rPr>
        <w:t>ходатайствующей стороны</w:t>
      </w:r>
      <w:r w:rsidR="00BE6B52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№1 к настоящему Положению</w:t>
      </w:r>
      <w:r w:rsidRPr="00BE6B52">
        <w:rPr>
          <w:rFonts w:ascii="Times New Roman" w:hAnsi="Times New Roman" w:cs="Times New Roman"/>
          <w:sz w:val="28"/>
          <w:szCs w:val="28"/>
        </w:rPr>
        <w:t>;</w:t>
      </w:r>
    </w:p>
    <w:p w:rsidR="0036696F" w:rsidRPr="00BE6B52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52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119" w:history="1">
        <w:r w:rsidRPr="00BE6B52">
          <w:rPr>
            <w:rFonts w:ascii="Times New Roman" w:hAnsi="Times New Roman" w:cs="Times New Roman"/>
            <w:sz w:val="28"/>
            <w:szCs w:val="28"/>
          </w:rPr>
          <w:t>представление</w:t>
        </w:r>
      </w:hyperlink>
      <w:r w:rsidRPr="00BE6B52">
        <w:rPr>
          <w:rFonts w:ascii="Times New Roman" w:hAnsi="Times New Roman" w:cs="Times New Roman"/>
          <w:sz w:val="28"/>
          <w:szCs w:val="28"/>
        </w:rPr>
        <w:t xml:space="preserve"> для занесения на Доску почета, содержащее краткие биографические данные кандидата, сведения о трудовой деятельности и заслугах перед </w:t>
      </w:r>
      <w:r w:rsidR="00384CD4" w:rsidRPr="00384CD4">
        <w:rPr>
          <w:rFonts w:ascii="Times New Roman" w:hAnsi="Times New Roman" w:cs="Times New Roman"/>
          <w:i/>
          <w:sz w:val="28"/>
          <w:szCs w:val="28"/>
        </w:rPr>
        <w:t>муниципальным образованием</w:t>
      </w:r>
      <w:r w:rsidRPr="00BE6B52">
        <w:rPr>
          <w:rFonts w:ascii="Times New Roman" w:hAnsi="Times New Roman" w:cs="Times New Roman"/>
          <w:sz w:val="28"/>
          <w:szCs w:val="28"/>
        </w:rPr>
        <w:t>, информацию, которая отражает его личные, деловые качества, авторитет в коллективе, достигнутые успехи</w:t>
      </w:r>
      <w:r w:rsidR="00BE6B52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2 к настоящему Положению</w:t>
      </w:r>
      <w:r w:rsidRPr="00BE6B52">
        <w:rPr>
          <w:rFonts w:ascii="Times New Roman" w:hAnsi="Times New Roman" w:cs="Times New Roman"/>
          <w:sz w:val="28"/>
          <w:szCs w:val="28"/>
        </w:rPr>
        <w:t>;</w:t>
      </w:r>
    </w:p>
    <w:p w:rsidR="0036696F" w:rsidRPr="00BE6B52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52">
        <w:rPr>
          <w:rFonts w:ascii="Times New Roman" w:hAnsi="Times New Roman" w:cs="Times New Roman"/>
          <w:sz w:val="28"/>
          <w:szCs w:val="28"/>
        </w:rPr>
        <w:t xml:space="preserve">3) согласие кандидата на обработку его персональных данных в порядке, предусмотренном Федеральным </w:t>
      </w:r>
      <w:hyperlink r:id="rId7" w:history="1">
        <w:r w:rsidRPr="00BE6B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E6B52">
        <w:rPr>
          <w:rFonts w:ascii="Times New Roman" w:hAnsi="Times New Roman" w:cs="Times New Roman"/>
          <w:sz w:val="28"/>
          <w:szCs w:val="28"/>
        </w:rPr>
        <w:t xml:space="preserve"> от 27 </w:t>
      </w:r>
      <w:r w:rsidR="00BE6B52">
        <w:rPr>
          <w:rFonts w:ascii="Times New Roman" w:hAnsi="Times New Roman" w:cs="Times New Roman"/>
          <w:sz w:val="28"/>
          <w:szCs w:val="28"/>
        </w:rPr>
        <w:t>июля 2006 года № 152-ФЗ «</w:t>
      </w:r>
      <w:r w:rsidRPr="00BE6B5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BE6B52">
        <w:rPr>
          <w:rFonts w:ascii="Times New Roman" w:hAnsi="Times New Roman" w:cs="Times New Roman"/>
          <w:sz w:val="28"/>
          <w:szCs w:val="28"/>
        </w:rPr>
        <w:t>»</w:t>
      </w:r>
      <w:r w:rsidRPr="00BE6B52">
        <w:rPr>
          <w:rFonts w:ascii="Times New Roman" w:hAnsi="Times New Roman" w:cs="Times New Roman"/>
          <w:sz w:val="28"/>
          <w:szCs w:val="28"/>
        </w:rPr>
        <w:t>.</w:t>
      </w:r>
    </w:p>
    <w:p w:rsidR="0036696F" w:rsidRPr="00BE6B52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52">
        <w:rPr>
          <w:rFonts w:ascii="Times New Roman" w:hAnsi="Times New Roman" w:cs="Times New Roman"/>
          <w:sz w:val="28"/>
          <w:szCs w:val="28"/>
        </w:rPr>
        <w:t>Документы представляются в</w:t>
      </w:r>
      <w:r w:rsidR="00790874">
        <w:rPr>
          <w:rFonts w:ascii="Times New Roman" w:hAnsi="Times New Roman" w:cs="Times New Roman"/>
          <w:sz w:val="28"/>
          <w:szCs w:val="28"/>
        </w:rPr>
        <w:t xml:space="preserve"> </w:t>
      </w:r>
      <w:r w:rsidR="00384CD4">
        <w:rPr>
          <w:rFonts w:ascii="Times New Roman" w:hAnsi="Times New Roman" w:cs="Times New Roman"/>
          <w:sz w:val="28"/>
          <w:szCs w:val="28"/>
        </w:rPr>
        <w:t>____</w:t>
      </w:r>
      <w:r w:rsidR="00790874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BE6B52">
        <w:rPr>
          <w:rFonts w:ascii="Times New Roman" w:hAnsi="Times New Roman" w:cs="Times New Roman"/>
          <w:sz w:val="28"/>
          <w:szCs w:val="28"/>
        </w:rPr>
        <w:t xml:space="preserve">срок </w:t>
      </w:r>
      <w:r w:rsidRPr="00384CD4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384CD4">
        <w:rPr>
          <w:rFonts w:ascii="Times New Roman" w:hAnsi="Times New Roman" w:cs="Times New Roman"/>
          <w:i/>
          <w:sz w:val="28"/>
          <w:szCs w:val="28"/>
        </w:rPr>
        <w:t>____________ до __________ (указать срок)</w:t>
      </w:r>
      <w:r w:rsidR="00790874">
        <w:rPr>
          <w:rFonts w:ascii="Times New Roman" w:hAnsi="Times New Roman" w:cs="Times New Roman"/>
          <w:sz w:val="28"/>
          <w:szCs w:val="28"/>
        </w:rPr>
        <w:t xml:space="preserve">, в последующие годы – с </w:t>
      </w:r>
      <w:r w:rsidR="00790874" w:rsidRPr="00384CD4">
        <w:rPr>
          <w:rFonts w:ascii="Times New Roman" w:hAnsi="Times New Roman" w:cs="Times New Roman"/>
          <w:i/>
          <w:sz w:val="28"/>
          <w:szCs w:val="28"/>
        </w:rPr>
        <w:t>1 января до 1 апреля</w:t>
      </w:r>
      <w:r w:rsidR="00790874">
        <w:rPr>
          <w:rFonts w:ascii="Times New Roman" w:hAnsi="Times New Roman" w:cs="Times New Roman"/>
          <w:sz w:val="28"/>
          <w:szCs w:val="28"/>
        </w:rPr>
        <w:t xml:space="preserve"> </w:t>
      </w:r>
      <w:r w:rsidRPr="00BE6B52">
        <w:rPr>
          <w:rFonts w:ascii="Times New Roman" w:hAnsi="Times New Roman" w:cs="Times New Roman"/>
          <w:sz w:val="28"/>
          <w:szCs w:val="28"/>
        </w:rPr>
        <w:t>текущего года.</w:t>
      </w:r>
    </w:p>
    <w:p w:rsidR="0036696F" w:rsidRPr="00945AB6" w:rsidRDefault="00BE6B52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6696F" w:rsidRPr="00BE6B52">
        <w:rPr>
          <w:rFonts w:ascii="Times New Roman" w:hAnsi="Times New Roman" w:cs="Times New Roman"/>
          <w:sz w:val="28"/>
          <w:szCs w:val="28"/>
        </w:rPr>
        <w:t xml:space="preserve">. </w:t>
      </w:r>
      <w:r w:rsidR="00384CD4" w:rsidRPr="00384CD4">
        <w:rPr>
          <w:rFonts w:ascii="Times New Roman" w:hAnsi="Times New Roman" w:cs="Times New Roman"/>
          <w:i/>
          <w:sz w:val="28"/>
          <w:szCs w:val="28"/>
        </w:rPr>
        <w:t>К</w:t>
      </w:r>
      <w:r w:rsidR="0036696F" w:rsidRPr="00384CD4">
        <w:rPr>
          <w:rFonts w:ascii="Times New Roman" w:hAnsi="Times New Roman" w:cs="Times New Roman"/>
          <w:i/>
          <w:sz w:val="28"/>
          <w:szCs w:val="28"/>
        </w:rPr>
        <w:t>омиссия</w:t>
      </w:r>
      <w:r w:rsidR="00384CD4">
        <w:rPr>
          <w:rFonts w:ascii="Times New Roman" w:hAnsi="Times New Roman" w:cs="Times New Roman"/>
          <w:i/>
          <w:sz w:val="28"/>
          <w:szCs w:val="28"/>
        </w:rPr>
        <w:t xml:space="preserve"> (указать наименование комиссии при ее наличии)</w:t>
      </w:r>
      <w:r w:rsidR="0036696F" w:rsidRPr="00BE6B52">
        <w:rPr>
          <w:rFonts w:ascii="Times New Roman" w:hAnsi="Times New Roman" w:cs="Times New Roman"/>
          <w:sz w:val="28"/>
          <w:szCs w:val="28"/>
        </w:rPr>
        <w:t xml:space="preserve"> </w:t>
      </w:r>
      <w:r w:rsidR="00384CD4" w:rsidRPr="00384CD4">
        <w:rPr>
          <w:rFonts w:ascii="Times New Roman" w:hAnsi="Times New Roman" w:cs="Times New Roman"/>
          <w:i/>
          <w:sz w:val="28"/>
          <w:szCs w:val="28"/>
        </w:rPr>
        <w:t>представительного органа</w:t>
      </w:r>
      <w:r w:rsidR="0036696F" w:rsidRPr="00BE6B52">
        <w:rPr>
          <w:rFonts w:ascii="Times New Roman" w:hAnsi="Times New Roman" w:cs="Times New Roman"/>
          <w:sz w:val="28"/>
          <w:szCs w:val="28"/>
        </w:rPr>
        <w:t xml:space="preserve"> </w:t>
      </w:r>
      <w:r w:rsidR="00384CD4" w:rsidRPr="00384CD4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384CD4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36696F" w:rsidRPr="00BE6B5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6696F" w:rsidRPr="00384CD4">
        <w:rPr>
          <w:rFonts w:ascii="Times New Roman" w:hAnsi="Times New Roman" w:cs="Times New Roman"/>
          <w:i/>
          <w:sz w:val="28"/>
          <w:szCs w:val="28"/>
        </w:rPr>
        <w:t>Комиссия</w:t>
      </w:r>
      <w:r w:rsidR="0036696F" w:rsidRPr="00BE6B52">
        <w:rPr>
          <w:rFonts w:ascii="Times New Roman" w:hAnsi="Times New Roman" w:cs="Times New Roman"/>
          <w:sz w:val="28"/>
          <w:szCs w:val="28"/>
        </w:rPr>
        <w:t xml:space="preserve">) рассматривает представленные документы на кандидата в присутствии представителя заявителя в соответствии с очередностью внесенных ходатайств и </w:t>
      </w:r>
      <w:r w:rsidR="0036696F" w:rsidRPr="00945AB6">
        <w:rPr>
          <w:rFonts w:ascii="Times New Roman" w:hAnsi="Times New Roman" w:cs="Times New Roman"/>
          <w:sz w:val="28"/>
          <w:szCs w:val="28"/>
        </w:rPr>
        <w:t>принимает мотивированное решение: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1) рекомендовать </w:t>
      </w:r>
      <w:r w:rsidR="00384CD4" w:rsidRPr="00384CD4">
        <w:rPr>
          <w:rFonts w:ascii="Times New Roman" w:hAnsi="Times New Roman" w:cs="Times New Roman"/>
          <w:i/>
          <w:sz w:val="28"/>
          <w:szCs w:val="28"/>
        </w:rPr>
        <w:t>представительному органу 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занести на Доску почета кандидата;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2) об отклонении внесенной кандидатуры в случае, если представленные документы не соответствуют требованиям настоящего Положения</w:t>
      </w:r>
      <w:r w:rsidR="00192975">
        <w:rPr>
          <w:rFonts w:ascii="Times New Roman" w:hAnsi="Times New Roman" w:cs="Times New Roman"/>
          <w:sz w:val="28"/>
          <w:szCs w:val="28"/>
        </w:rPr>
        <w:t>, а также</w:t>
      </w:r>
      <w:r w:rsidR="0043508A">
        <w:rPr>
          <w:rFonts w:ascii="Times New Roman" w:hAnsi="Times New Roman" w:cs="Times New Roman"/>
          <w:sz w:val="28"/>
          <w:szCs w:val="28"/>
        </w:rPr>
        <w:t xml:space="preserve">, </w:t>
      </w:r>
      <w:r w:rsidR="00192975">
        <w:rPr>
          <w:rFonts w:ascii="Times New Roman" w:hAnsi="Times New Roman" w:cs="Times New Roman"/>
          <w:sz w:val="28"/>
          <w:szCs w:val="28"/>
        </w:rPr>
        <w:t>в случае</w:t>
      </w:r>
      <w:r w:rsidR="0043508A">
        <w:rPr>
          <w:rFonts w:ascii="Times New Roman" w:hAnsi="Times New Roman" w:cs="Times New Roman"/>
          <w:sz w:val="28"/>
          <w:szCs w:val="28"/>
        </w:rPr>
        <w:t xml:space="preserve">, </w:t>
      </w:r>
      <w:r w:rsidRPr="00945AB6">
        <w:rPr>
          <w:rFonts w:ascii="Times New Roman" w:hAnsi="Times New Roman" w:cs="Times New Roman"/>
          <w:sz w:val="28"/>
          <w:szCs w:val="28"/>
        </w:rPr>
        <w:t xml:space="preserve">если получено отрицательное мнение </w:t>
      </w:r>
      <w:r w:rsidR="0043508A">
        <w:rPr>
          <w:rFonts w:ascii="Times New Roman" w:hAnsi="Times New Roman" w:cs="Times New Roman"/>
          <w:sz w:val="28"/>
          <w:szCs w:val="28"/>
        </w:rPr>
        <w:t xml:space="preserve">большинства </w:t>
      </w:r>
      <w:r w:rsidRPr="00945AB6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8B2246">
        <w:rPr>
          <w:rFonts w:ascii="Times New Roman" w:hAnsi="Times New Roman" w:cs="Times New Roman"/>
          <w:i/>
          <w:sz w:val="28"/>
          <w:szCs w:val="28"/>
        </w:rPr>
        <w:t>комиссии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0</w:t>
      </w:r>
      <w:r w:rsidRPr="00945AB6">
        <w:rPr>
          <w:rFonts w:ascii="Times New Roman" w:hAnsi="Times New Roman" w:cs="Times New Roman"/>
          <w:sz w:val="28"/>
          <w:szCs w:val="28"/>
        </w:rPr>
        <w:t xml:space="preserve">. Проект решения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представительного органа м</w:t>
      </w:r>
      <w:r w:rsidR="00CF6A1F" w:rsidRPr="008B2246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о занесении на Доску почета направляется </w:t>
      </w:r>
      <w:r w:rsidRPr="008B2246">
        <w:rPr>
          <w:rFonts w:ascii="Times New Roman" w:hAnsi="Times New Roman" w:cs="Times New Roman"/>
          <w:i/>
          <w:sz w:val="28"/>
          <w:szCs w:val="28"/>
        </w:rPr>
        <w:t>Комиссией</w:t>
      </w:r>
      <w:r w:rsidRPr="00945AB6">
        <w:rPr>
          <w:rFonts w:ascii="Times New Roman" w:hAnsi="Times New Roman" w:cs="Times New Roman"/>
          <w:sz w:val="28"/>
          <w:szCs w:val="28"/>
        </w:rPr>
        <w:t xml:space="preserve"> председателю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представительного органа</w:t>
      </w:r>
      <w:r w:rsidRPr="008B22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8B2246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для включения вопроса в проект повестки заседания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представительного органа м</w:t>
      </w:r>
      <w:r w:rsidR="00CF6A1F" w:rsidRPr="008B2246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Решение о занесении на Доску почета принимается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представительным органом</w:t>
      </w:r>
      <w:r w:rsidRPr="008B22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8B2246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8B224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1</w:t>
      </w:r>
      <w:r w:rsidRPr="00945AB6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представительного органа 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о занесении на Доску почета в течение </w:t>
      </w:r>
      <w:r w:rsidR="00192975" w:rsidRPr="008B2246">
        <w:rPr>
          <w:rFonts w:ascii="Times New Roman" w:hAnsi="Times New Roman" w:cs="Times New Roman"/>
          <w:i/>
          <w:sz w:val="28"/>
          <w:szCs w:val="28"/>
        </w:rPr>
        <w:t>1</w:t>
      </w:r>
      <w:r w:rsidRPr="008B2246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92975" w:rsidRPr="008B2246">
        <w:rPr>
          <w:rFonts w:ascii="Times New Roman" w:hAnsi="Times New Roman" w:cs="Times New Roman"/>
          <w:i/>
          <w:sz w:val="28"/>
          <w:szCs w:val="28"/>
        </w:rPr>
        <w:t>календарных</w:t>
      </w:r>
      <w:r w:rsidR="00192975">
        <w:rPr>
          <w:rFonts w:ascii="Times New Roman" w:hAnsi="Times New Roman" w:cs="Times New Roman"/>
          <w:sz w:val="28"/>
          <w:szCs w:val="28"/>
        </w:rPr>
        <w:t xml:space="preserve"> </w:t>
      </w:r>
      <w:r w:rsidRPr="00945AB6">
        <w:rPr>
          <w:rFonts w:ascii="Times New Roman" w:hAnsi="Times New Roman" w:cs="Times New Roman"/>
          <w:sz w:val="28"/>
          <w:szCs w:val="28"/>
        </w:rPr>
        <w:t xml:space="preserve">дней после его принятия подлежит размещению на официальном сайте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представительного органа м</w:t>
      </w:r>
      <w:r w:rsidR="00CF6A1F" w:rsidRPr="008B2246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8B2246">
        <w:rPr>
          <w:rFonts w:ascii="Times New Roman" w:hAnsi="Times New Roman" w:cs="Times New Roman"/>
          <w:i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2</w:t>
      </w:r>
      <w:r w:rsidRPr="00945AB6">
        <w:rPr>
          <w:rFonts w:ascii="Times New Roman" w:hAnsi="Times New Roman" w:cs="Times New Roman"/>
          <w:sz w:val="28"/>
          <w:szCs w:val="28"/>
        </w:rPr>
        <w:t xml:space="preserve">. В случае принятия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представительным органом</w:t>
      </w:r>
      <w:r w:rsidRPr="008B22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8B2246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решения о занесении на Доску почета, от гражданина, чье имя заносится на Доску почета, должно быть получено письменное согласие на использование его изображения на Доске почета.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3</w:t>
      </w:r>
      <w:r w:rsidRPr="00945AB6">
        <w:rPr>
          <w:rFonts w:ascii="Times New Roman" w:hAnsi="Times New Roman" w:cs="Times New Roman"/>
          <w:sz w:val="28"/>
          <w:szCs w:val="28"/>
        </w:rPr>
        <w:t xml:space="preserve">. Занесение на Доску почета граждан осуществляется сроком на один год и приурочивается </w:t>
      </w:r>
      <w:r w:rsidR="00192975">
        <w:rPr>
          <w:rFonts w:ascii="Times New Roman" w:hAnsi="Times New Roman" w:cs="Times New Roman"/>
          <w:sz w:val="28"/>
          <w:szCs w:val="28"/>
        </w:rPr>
        <w:t xml:space="preserve">в </w:t>
      </w:r>
      <w:r w:rsidR="008B2246">
        <w:rPr>
          <w:rFonts w:ascii="Times New Roman" w:hAnsi="Times New Roman" w:cs="Times New Roman"/>
          <w:sz w:val="28"/>
          <w:szCs w:val="28"/>
        </w:rPr>
        <w:t>_____</w:t>
      </w:r>
      <w:r w:rsidR="00192975">
        <w:rPr>
          <w:rFonts w:ascii="Times New Roman" w:hAnsi="Times New Roman" w:cs="Times New Roman"/>
          <w:sz w:val="28"/>
          <w:szCs w:val="28"/>
        </w:rPr>
        <w:t xml:space="preserve"> году – к </w:t>
      </w:r>
      <w:r w:rsidR="00192975" w:rsidRPr="008B2246">
        <w:rPr>
          <w:rFonts w:ascii="Times New Roman" w:hAnsi="Times New Roman" w:cs="Times New Roman"/>
          <w:i/>
          <w:sz w:val="28"/>
          <w:szCs w:val="28"/>
        </w:rPr>
        <w:t xml:space="preserve">Дню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празднования</w:t>
      </w:r>
      <w:r w:rsidR="008B2246">
        <w:rPr>
          <w:rFonts w:ascii="Times New Roman" w:hAnsi="Times New Roman" w:cs="Times New Roman"/>
          <w:sz w:val="28"/>
          <w:szCs w:val="28"/>
        </w:rPr>
        <w:t xml:space="preserve"> </w:t>
      </w:r>
      <w:r w:rsidR="008B2246" w:rsidRPr="008B2246">
        <w:rPr>
          <w:rFonts w:ascii="Times New Roman" w:hAnsi="Times New Roman" w:cs="Times New Roman"/>
          <w:i/>
          <w:sz w:val="28"/>
          <w:szCs w:val="28"/>
        </w:rPr>
        <w:t>населенного пункта</w:t>
      </w:r>
      <w:r w:rsidR="00192975">
        <w:rPr>
          <w:rFonts w:ascii="Times New Roman" w:hAnsi="Times New Roman" w:cs="Times New Roman"/>
          <w:sz w:val="28"/>
          <w:szCs w:val="28"/>
        </w:rPr>
        <w:t xml:space="preserve">, в последующие годы - </w:t>
      </w:r>
      <w:r w:rsidRPr="00945AB6">
        <w:rPr>
          <w:rFonts w:ascii="Times New Roman" w:hAnsi="Times New Roman" w:cs="Times New Roman"/>
          <w:sz w:val="28"/>
          <w:szCs w:val="28"/>
        </w:rPr>
        <w:t xml:space="preserve">к </w:t>
      </w:r>
      <w:r w:rsidR="00752F2D">
        <w:rPr>
          <w:rFonts w:ascii="Times New Roman" w:hAnsi="Times New Roman" w:cs="Times New Roman"/>
          <w:sz w:val="28"/>
          <w:szCs w:val="28"/>
        </w:rPr>
        <w:t>__________________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4</w:t>
      </w:r>
      <w:r w:rsidRPr="00945AB6">
        <w:rPr>
          <w:rFonts w:ascii="Times New Roman" w:hAnsi="Times New Roman" w:cs="Times New Roman"/>
          <w:sz w:val="28"/>
          <w:szCs w:val="28"/>
        </w:rPr>
        <w:t>. Гражданам, чьи имена занесены на Доску почета, в торжественной обстановке</w:t>
      </w:r>
      <w:r w:rsidR="00192975"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752F2D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192975">
        <w:rPr>
          <w:rFonts w:ascii="Times New Roman" w:hAnsi="Times New Roman" w:cs="Times New Roman"/>
          <w:sz w:val="28"/>
          <w:szCs w:val="28"/>
        </w:rPr>
        <w:t xml:space="preserve"> и </w:t>
      </w:r>
      <w:r w:rsidRPr="00945AB6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представительного органа м</w:t>
      </w:r>
      <w:r w:rsidR="00CF6A1F" w:rsidRPr="00752F2D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вручается </w:t>
      </w:r>
      <w:hyperlink w:anchor="P178" w:history="1">
        <w:r w:rsidRPr="00752F2D">
          <w:rPr>
            <w:rFonts w:ascii="Times New Roman" w:hAnsi="Times New Roman" w:cs="Times New Roman"/>
            <w:i/>
            <w:sz w:val="28"/>
            <w:szCs w:val="28"/>
          </w:rPr>
          <w:t>Свидетельство</w:t>
        </w:r>
      </w:hyperlink>
      <w:r w:rsidR="00752F2D">
        <w:rPr>
          <w:rFonts w:ascii="Times New Roman" w:hAnsi="Times New Roman" w:cs="Times New Roman"/>
          <w:sz w:val="28"/>
          <w:szCs w:val="28"/>
        </w:rPr>
        <w:t xml:space="preserve"> </w:t>
      </w:r>
      <w:r w:rsidRPr="00945AB6">
        <w:rPr>
          <w:rFonts w:ascii="Times New Roman" w:hAnsi="Times New Roman" w:cs="Times New Roman"/>
          <w:sz w:val="28"/>
          <w:szCs w:val="28"/>
        </w:rPr>
        <w:t xml:space="preserve">о </w:t>
      </w:r>
      <w:r w:rsidRPr="00945AB6">
        <w:rPr>
          <w:rFonts w:ascii="Times New Roman" w:hAnsi="Times New Roman" w:cs="Times New Roman"/>
          <w:sz w:val="28"/>
          <w:szCs w:val="28"/>
        </w:rPr>
        <w:lastRenderedPageBreak/>
        <w:t xml:space="preserve">занесении на Доску почета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</w:t>
      </w:r>
      <w:r w:rsidR="00192975">
        <w:rPr>
          <w:rFonts w:ascii="Times New Roman" w:hAnsi="Times New Roman" w:cs="Times New Roman"/>
          <w:sz w:val="28"/>
          <w:szCs w:val="28"/>
        </w:rPr>
        <w:t>по форме согласно П</w:t>
      </w:r>
      <w:r w:rsidRPr="00945AB6">
        <w:rPr>
          <w:rFonts w:ascii="Times New Roman" w:hAnsi="Times New Roman" w:cs="Times New Roman"/>
          <w:sz w:val="28"/>
          <w:szCs w:val="28"/>
        </w:rPr>
        <w:t>риложени</w:t>
      </w:r>
      <w:r w:rsidR="00192975">
        <w:rPr>
          <w:rFonts w:ascii="Times New Roman" w:hAnsi="Times New Roman" w:cs="Times New Roman"/>
          <w:sz w:val="28"/>
          <w:szCs w:val="28"/>
        </w:rPr>
        <w:t xml:space="preserve">ю№ </w:t>
      </w:r>
      <w:r w:rsidRPr="00945AB6">
        <w:rPr>
          <w:rFonts w:ascii="Times New Roman" w:hAnsi="Times New Roman" w:cs="Times New Roman"/>
          <w:sz w:val="28"/>
          <w:szCs w:val="28"/>
        </w:rPr>
        <w:t>3</w:t>
      </w:r>
      <w:r w:rsidR="00192975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5</w:t>
      </w:r>
      <w:r w:rsidRPr="00945AB6">
        <w:rPr>
          <w:rFonts w:ascii="Times New Roman" w:hAnsi="Times New Roman" w:cs="Times New Roman"/>
          <w:sz w:val="28"/>
          <w:szCs w:val="28"/>
        </w:rPr>
        <w:t xml:space="preserve">. Решение о досрочном снятии гражданина с Доски почета принимает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представительный орган 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по следующим основаниям: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1) осуждение за преступление по приговору суда, вступившему в законную силу;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2) действия, </w:t>
      </w:r>
      <w:r w:rsidR="00192975">
        <w:rPr>
          <w:rFonts w:ascii="Times New Roman" w:hAnsi="Times New Roman" w:cs="Times New Roman"/>
          <w:sz w:val="28"/>
          <w:szCs w:val="28"/>
        </w:rPr>
        <w:t xml:space="preserve">прямо </w:t>
      </w:r>
      <w:r w:rsidRPr="00945AB6">
        <w:rPr>
          <w:rFonts w:ascii="Times New Roman" w:hAnsi="Times New Roman" w:cs="Times New Roman"/>
          <w:sz w:val="28"/>
          <w:szCs w:val="28"/>
        </w:rPr>
        <w:t>противоречащие условиям занесения на Доску почета.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3. ПОРЯДОК ОФОРМЛЕНИЯ И СОДЕРЖАНИЯ ДОСКИ ПОЧЕТА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6</w:t>
      </w:r>
      <w:r w:rsidRPr="00945AB6">
        <w:rPr>
          <w:rFonts w:ascii="Times New Roman" w:hAnsi="Times New Roman" w:cs="Times New Roman"/>
          <w:sz w:val="28"/>
          <w:szCs w:val="28"/>
        </w:rPr>
        <w:t xml:space="preserve">. Оформление </w:t>
      </w:r>
      <w:r w:rsidR="00192975">
        <w:rPr>
          <w:rFonts w:ascii="Times New Roman" w:hAnsi="Times New Roman" w:cs="Times New Roman"/>
          <w:sz w:val="28"/>
          <w:szCs w:val="28"/>
        </w:rPr>
        <w:t xml:space="preserve">и содержание </w:t>
      </w:r>
      <w:r w:rsidRPr="00945AB6">
        <w:rPr>
          <w:rFonts w:ascii="Times New Roman" w:hAnsi="Times New Roman" w:cs="Times New Roman"/>
          <w:sz w:val="28"/>
          <w:szCs w:val="28"/>
        </w:rPr>
        <w:t xml:space="preserve">Доски почета производится за счет средств бюджета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</w:t>
      </w:r>
      <w:r w:rsidR="00192975">
        <w:rPr>
          <w:rFonts w:ascii="Times New Roman" w:hAnsi="Times New Roman" w:cs="Times New Roman"/>
          <w:sz w:val="28"/>
          <w:szCs w:val="28"/>
        </w:rPr>
        <w:t>7</w:t>
      </w:r>
      <w:r w:rsidRPr="00945AB6">
        <w:rPr>
          <w:rFonts w:ascii="Times New Roman" w:hAnsi="Times New Roman" w:cs="Times New Roman"/>
          <w:sz w:val="28"/>
          <w:szCs w:val="28"/>
        </w:rPr>
        <w:t>. Координацию работ по подготовке материалов для занесения на Доску почета</w:t>
      </w:r>
      <w:r w:rsidR="00192975">
        <w:rPr>
          <w:rFonts w:ascii="Times New Roman" w:hAnsi="Times New Roman" w:cs="Times New Roman"/>
          <w:sz w:val="28"/>
          <w:szCs w:val="28"/>
        </w:rPr>
        <w:t>,</w:t>
      </w:r>
      <w:r w:rsidR="00752F2D">
        <w:rPr>
          <w:rFonts w:ascii="Times New Roman" w:hAnsi="Times New Roman" w:cs="Times New Roman"/>
          <w:sz w:val="28"/>
          <w:szCs w:val="28"/>
        </w:rPr>
        <w:t xml:space="preserve"> </w:t>
      </w:r>
      <w:r w:rsidR="00192975" w:rsidRPr="00945AB6">
        <w:rPr>
          <w:rFonts w:ascii="Times New Roman" w:hAnsi="Times New Roman" w:cs="Times New Roman"/>
          <w:sz w:val="28"/>
          <w:szCs w:val="28"/>
        </w:rPr>
        <w:t>организацию фотографирования граждан, чьи имена занесены на Доску почета,</w:t>
      </w:r>
      <w:r w:rsidRPr="00945AB6">
        <w:rPr>
          <w:rFonts w:ascii="Times New Roman" w:hAnsi="Times New Roman" w:cs="Times New Roman"/>
          <w:sz w:val="28"/>
          <w:szCs w:val="28"/>
        </w:rPr>
        <w:t xml:space="preserve"> осуществляет председатель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представительного органа муниципального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. Учет граждан, занесенных на Доску почета, оформление свидетельств о занесении на Доску почета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752F2D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192975">
        <w:rPr>
          <w:rFonts w:ascii="Times New Roman" w:hAnsi="Times New Roman" w:cs="Times New Roman"/>
          <w:sz w:val="28"/>
          <w:szCs w:val="28"/>
        </w:rPr>
        <w:t xml:space="preserve">аппарат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представительного органа м</w:t>
      </w:r>
      <w:r w:rsidR="00CF6A1F" w:rsidRPr="00752F2D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192975" w:rsidP="00945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. Содержание, контроль за состоянием, организацию ремонта, реставрации Доски почета, подготовку сметы для ежегодного включения в бюджет </w:t>
      </w:r>
      <w:r w:rsidR="00752F2D" w:rsidRPr="00752F2D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752F2D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, оформление Доски почета производит </w:t>
      </w:r>
      <w:r w:rsidR="00784FAF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784FAF" w:rsidRPr="00784FAF">
        <w:rPr>
          <w:rFonts w:ascii="Times New Roman" w:hAnsi="Times New Roman" w:cs="Times New Roman"/>
          <w:i/>
          <w:sz w:val="28"/>
          <w:szCs w:val="28"/>
        </w:rPr>
        <w:t>(указать должностное лицо/ отдел/ учреждение)</w:t>
      </w:r>
      <w:r w:rsidR="00784FAF">
        <w:rPr>
          <w:rFonts w:ascii="Times New Roman" w:hAnsi="Times New Roman" w:cs="Times New Roman"/>
          <w:sz w:val="28"/>
          <w:szCs w:val="28"/>
        </w:rPr>
        <w:t xml:space="preserve"> </w:t>
      </w:r>
      <w:r w:rsidR="00784FAF" w:rsidRPr="00784FAF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784FAF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Pr="00945AB6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4FAF" w:rsidRDefault="00784FA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4FAF" w:rsidRDefault="00784FA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4FAF" w:rsidRPr="00945AB6" w:rsidRDefault="00784FA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84FAF" w:rsidRDefault="00784FA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8"/>
      <w:bookmarkEnd w:id="1"/>
    </w:p>
    <w:p w:rsidR="00784FAF" w:rsidRDefault="00784FA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ХОДАТАЙСТВО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784FA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Просим занести на Доску почета </w:t>
      </w:r>
      <w:r w:rsidR="00784FAF" w:rsidRPr="00784FA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(фамилия, имя, отчество представляемого к занесению,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должность по трудовой книжке, название организации)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за ________________________________________________________________________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(</w:t>
      </w:r>
      <w:r w:rsidRPr="00784FAF">
        <w:rPr>
          <w:rFonts w:ascii="Times New Roman" w:hAnsi="Times New Roman" w:cs="Times New Roman"/>
          <w:i/>
          <w:sz w:val="28"/>
          <w:szCs w:val="28"/>
        </w:rPr>
        <w:t>перечислить заслуги: многолетний добросовестный труд; высокие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производственные показатели в сельском хозяйстве, промышленности,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жилищно-коммунальном хозяйстве, других отраслях экономики; достижение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высокой производительности труда, улучшение качества продукции,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снижение материальных и трудовых затрат, успехи в повышении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эффективности производства; внедрение новых технологий и передового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опыта; творческие достижения в области культуры, литературы, искусства;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значительные заслуги в обучении и воспитании подрастающего поколения,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подготовке кадров, в области медицинского обслуживания населения,</w:t>
      </w:r>
    </w:p>
    <w:p w:rsidR="0036696F" w:rsidRPr="00784FAF" w:rsidRDefault="0036696F" w:rsidP="001929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>развития физической культуры и спорта, социальной сферы и иной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84FAF">
        <w:rPr>
          <w:rFonts w:ascii="Times New Roman" w:hAnsi="Times New Roman" w:cs="Times New Roman"/>
          <w:i/>
          <w:sz w:val="28"/>
          <w:szCs w:val="28"/>
        </w:rPr>
        <w:t xml:space="preserve">деятельности на благо </w:t>
      </w:r>
      <w:r w:rsidR="00784FAF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784FAF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784FAF">
        <w:rPr>
          <w:rFonts w:ascii="Times New Roman" w:hAnsi="Times New Roman" w:cs="Times New Roman"/>
          <w:i/>
          <w:sz w:val="28"/>
          <w:szCs w:val="28"/>
        </w:rPr>
        <w:t>; другие заслуги</w:t>
      </w:r>
      <w:r w:rsidRPr="00945AB6">
        <w:rPr>
          <w:rFonts w:ascii="Times New Roman" w:hAnsi="Times New Roman" w:cs="Times New Roman"/>
          <w:sz w:val="28"/>
          <w:szCs w:val="28"/>
        </w:rPr>
        <w:t>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____________________________________ _______________ </w:t>
      </w:r>
      <w:r w:rsidR="00192975">
        <w:rPr>
          <w:rFonts w:ascii="Times New Roman" w:hAnsi="Times New Roman" w:cs="Times New Roman"/>
          <w:sz w:val="28"/>
          <w:szCs w:val="28"/>
        </w:rPr>
        <w:t>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(должность руководителя организации)  </w:t>
      </w:r>
      <w:r w:rsidR="00EA6502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5AB6">
        <w:rPr>
          <w:rFonts w:ascii="Times New Roman" w:hAnsi="Times New Roman" w:cs="Times New Roman"/>
          <w:sz w:val="28"/>
          <w:szCs w:val="28"/>
        </w:rPr>
        <w:t xml:space="preserve">  (подпись)   </w:t>
      </w:r>
      <w:r w:rsidR="00EA6502">
        <w:rPr>
          <w:rFonts w:ascii="Times New Roman" w:hAnsi="Times New Roman" w:cs="Times New Roman"/>
          <w:sz w:val="28"/>
          <w:szCs w:val="28"/>
        </w:rPr>
        <w:t xml:space="preserve"> </w:t>
      </w:r>
      <w:r w:rsidRPr="00945AB6">
        <w:rPr>
          <w:rFonts w:ascii="Times New Roman" w:hAnsi="Times New Roman" w:cs="Times New Roman"/>
          <w:sz w:val="28"/>
          <w:szCs w:val="28"/>
        </w:rPr>
        <w:t xml:space="preserve">  (инициалы и фамилия)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                       М.П.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2975" w:rsidRDefault="00192975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6502" w:rsidRDefault="00EA6502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6502" w:rsidRDefault="00EA6502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6502" w:rsidRDefault="00EA6502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6502" w:rsidRPr="00945AB6" w:rsidRDefault="00EA6502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6696F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6502" w:rsidRPr="00945AB6" w:rsidRDefault="00EA6502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9"/>
      <w:bookmarkEnd w:id="2"/>
      <w:r w:rsidRPr="00945AB6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для занесения на Доску почета </w:t>
      </w:r>
      <w:r w:rsidR="00EA6502" w:rsidRPr="00EA6502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EA6502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2. Должность, место работы ________________________________________________</w:t>
      </w:r>
    </w:p>
    <w:p w:rsidR="0036696F" w:rsidRPr="00945AB6" w:rsidRDefault="0036696F" w:rsidP="001929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3. Дата рождения _________________________________________________________</w:t>
      </w:r>
    </w:p>
    <w:p w:rsidR="0036696F" w:rsidRPr="00945AB6" w:rsidRDefault="0036696F" w:rsidP="00192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(число, месяц, год)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4. Место рождения </w:t>
      </w:r>
      <w:r w:rsidR="00192975">
        <w:rPr>
          <w:rFonts w:ascii="Times New Roman" w:hAnsi="Times New Roman" w:cs="Times New Roman"/>
          <w:sz w:val="28"/>
          <w:szCs w:val="28"/>
        </w:rPr>
        <w:t>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5. Образование ________________________</w:t>
      </w:r>
      <w:r w:rsidR="00192975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(наименование учебного заведения, год окончания, специальность)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6. Государственные награды, иные награды, знаки отличия, формы поощрения 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7. Домашний адрес </w:t>
      </w:r>
      <w:r w:rsidR="00192975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8. Общий стаж рабо</w:t>
      </w:r>
      <w:r w:rsidR="00192975">
        <w:rPr>
          <w:rFonts w:ascii="Times New Roman" w:hAnsi="Times New Roman" w:cs="Times New Roman"/>
          <w:sz w:val="28"/>
          <w:szCs w:val="28"/>
        </w:rPr>
        <w:t>ты ____________________________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Стаж работы в отра</w:t>
      </w:r>
      <w:r w:rsidR="00192975">
        <w:rPr>
          <w:rFonts w:ascii="Times New Roman" w:hAnsi="Times New Roman" w:cs="Times New Roman"/>
          <w:sz w:val="28"/>
          <w:szCs w:val="28"/>
        </w:rPr>
        <w:t>сли 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A650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45AB6">
        <w:rPr>
          <w:rFonts w:ascii="Times New Roman" w:hAnsi="Times New Roman" w:cs="Times New Roman"/>
          <w:sz w:val="28"/>
          <w:szCs w:val="28"/>
        </w:rPr>
        <w:t xml:space="preserve">   (если работа в отрасли имеет отношение к награде)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Стаж работы в данной органи</w:t>
      </w:r>
      <w:r w:rsidR="00192975">
        <w:rPr>
          <w:rFonts w:ascii="Times New Roman" w:hAnsi="Times New Roman" w:cs="Times New Roman"/>
          <w:sz w:val="28"/>
          <w:szCs w:val="28"/>
        </w:rPr>
        <w:t>зации 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A65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45AB6">
        <w:rPr>
          <w:rFonts w:ascii="Times New Roman" w:hAnsi="Times New Roman" w:cs="Times New Roman"/>
          <w:sz w:val="28"/>
          <w:szCs w:val="28"/>
        </w:rPr>
        <w:t xml:space="preserve">     (если ходатайствует организация)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9. Трудовая деятельность (включая учебу в высших и средних специальных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учебных заведениях, военную службу)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1474"/>
        <w:gridCol w:w="2665"/>
        <w:gridCol w:w="4310"/>
      </w:tblGrid>
      <w:tr w:rsidR="0036696F" w:rsidRPr="00945AB6" w:rsidTr="0043508A">
        <w:tc>
          <w:tcPr>
            <w:tcW w:w="2948" w:type="dxa"/>
            <w:gridSpan w:val="2"/>
          </w:tcPr>
          <w:p w:rsidR="0036696F" w:rsidRPr="00945AB6" w:rsidRDefault="0036696F" w:rsidP="00945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AB6">
              <w:rPr>
                <w:rFonts w:ascii="Times New Roman" w:hAnsi="Times New Roman" w:cs="Times New Roman"/>
                <w:sz w:val="28"/>
                <w:szCs w:val="28"/>
              </w:rPr>
              <w:t>Месяц и год</w:t>
            </w:r>
          </w:p>
        </w:tc>
        <w:tc>
          <w:tcPr>
            <w:tcW w:w="2665" w:type="dxa"/>
            <w:vMerge w:val="restart"/>
          </w:tcPr>
          <w:p w:rsidR="0036696F" w:rsidRPr="00945AB6" w:rsidRDefault="0036696F" w:rsidP="00945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AB6">
              <w:rPr>
                <w:rFonts w:ascii="Times New Roman" w:hAnsi="Times New Roman" w:cs="Times New Roman"/>
                <w:sz w:val="28"/>
                <w:szCs w:val="28"/>
              </w:rPr>
              <w:t>Должность с указанием организации</w:t>
            </w:r>
          </w:p>
        </w:tc>
        <w:tc>
          <w:tcPr>
            <w:tcW w:w="4310" w:type="dxa"/>
            <w:vMerge w:val="restart"/>
          </w:tcPr>
          <w:p w:rsidR="0036696F" w:rsidRPr="00945AB6" w:rsidRDefault="0036696F" w:rsidP="00945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AB6">
              <w:rPr>
                <w:rFonts w:ascii="Times New Roman" w:hAnsi="Times New Roman" w:cs="Times New Roman"/>
                <w:sz w:val="28"/>
                <w:szCs w:val="28"/>
              </w:rPr>
              <w:t>Местонахождение организации (субъект Российской Федерации, город, район, село)</w:t>
            </w:r>
          </w:p>
        </w:tc>
      </w:tr>
      <w:tr w:rsidR="0036696F" w:rsidRPr="00945AB6" w:rsidTr="0043508A">
        <w:tc>
          <w:tcPr>
            <w:tcW w:w="1474" w:type="dxa"/>
          </w:tcPr>
          <w:p w:rsidR="0036696F" w:rsidRPr="00945AB6" w:rsidRDefault="0036696F" w:rsidP="00945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AB6"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</w:p>
        </w:tc>
        <w:tc>
          <w:tcPr>
            <w:tcW w:w="1474" w:type="dxa"/>
          </w:tcPr>
          <w:p w:rsidR="0036696F" w:rsidRPr="00945AB6" w:rsidRDefault="0036696F" w:rsidP="00945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AB6">
              <w:rPr>
                <w:rFonts w:ascii="Times New Roman" w:hAnsi="Times New Roman" w:cs="Times New Roman"/>
                <w:sz w:val="28"/>
                <w:szCs w:val="28"/>
              </w:rPr>
              <w:t>ухода</w:t>
            </w:r>
          </w:p>
        </w:tc>
        <w:tc>
          <w:tcPr>
            <w:tcW w:w="2665" w:type="dxa"/>
            <w:vMerge/>
          </w:tcPr>
          <w:p w:rsidR="0036696F" w:rsidRPr="00945AB6" w:rsidRDefault="0036696F" w:rsidP="00945A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0" w:type="dxa"/>
            <w:vMerge/>
          </w:tcPr>
          <w:p w:rsidR="0036696F" w:rsidRPr="00945AB6" w:rsidRDefault="0036696F" w:rsidP="00945A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96F" w:rsidRPr="00945AB6" w:rsidTr="0043508A">
        <w:tc>
          <w:tcPr>
            <w:tcW w:w="1474" w:type="dxa"/>
          </w:tcPr>
          <w:p w:rsidR="0036696F" w:rsidRPr="00945AB6" w:rsidRDefault="0036696F" w:rsidP="00945A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36696F" w:rsidRPr="00945AB6" w:rsidRDefault="0036696F" w:rsidP="00945A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36696F" w:rsidRPr="00945AB6" w:rsidRDefault="0036696F" w:rsidP="00945A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0" w:type="dxa"/>
          </w:tcPr>
          <w:p w:rsidR="0036696F" w:rsidRPr="00945AB6" w:rsidRDefault="0036696F" w:rsidP="00945A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10. Характеристика представляемого к занесению (перечислить конкретные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заслуги): _____</w:t>
      </w:r>
      <w:r w:rsidR="00781D0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11. Кандидатура рекомендова</w:t>
      </w:r>
      <w:r w:rsidR="00781D07">
        <w:rPr>
          <w:rFonts w:ascii="Times New Roman" w:hAnsi="Times New Roman" w:cs="Times New Roman"/>
          <w:sz w:val="28"/>
          <w:szCs w:val="28"/>
        </w:rPr>
        <w:t>на ____________________________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A65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45AB6">
        <w:rPr>
          <w:rFonts w:ascii="Times New Roman" w:hAnsi="Times New Roman" w:cs="Times New Roman"/>
          <w:sz w:val="28"/>
          <w:szCs w:val="28"/>
        </w:rPr>
        <w:t xml:space="preserve">             (наименование должности, органа, организации)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_</w:t>
      </w:r>
      <w:r w:rsidR="00781D07"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5AB6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36696F" w:rsidRPr="00945AB6" w:rsidRDefault="0036696F" w:rsidP="00781D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(дата, номер приказа или иного документа)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                                      СОГЛАСОВАНО:</w:t>
      </w:r>
    </w:p>
    <w:p w:rsidR="00781D07" w:rsidRDefault="00781D07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Председательствующий на общем собрании коллектива организации, ее совета или собрании участников</w:t>
      </w:r>
    </w:p>
    <w:p w:rsidR="00781D07" w:rsidRDefault="00781D07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_______________________  ____________________</w:t>
      </w:r>
    </w:p>
    <w:p w:rsidR="00781D07" w:rsidRPr="00945AB6" w:rsidRDefault="00781D07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(должность)                                  (подпись)                           (ФИО)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781D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781D07" w:rsidRDefault="00781D07" w:rsidP="00781D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781D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_______________________  ____________________</w:t>
      </w:r>
    </w:p>
    <w:p w:rsidR="00781D07" w:rsidRPr="00945AB6" w:rsidRDefault="00781D07" w:rsidP="00781D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   (подпись)                           (ФИО)</w:t>
      </w:r>
    </w:p>
    <w:p w:rsidR="00781D07" w:rsidRPr="00945AB6" w:rsidRDefault="00781D07" w:rsidP="00781D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1D07" w:rsidRPr="00945AB6" w:rsidRDefault="00781D07" w:rsidP="00781D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A6502" w:rsidRDefault="00EA6502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A6502" w:rsidRDefault="00EA6502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81D07" w:rsidRDefault="00781D07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Приложение 3</w:t>
      </w:r>
    </w:p>
    <w:p w:rsidR="00EA6502" w:rsidRDefault="00EA6502" w:rsidP="00781D0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781D0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Форма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EA6502" w:rsidRDefault="00EA6502" w:rsidP="00781D07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A6502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781D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78"/>
      <w:bookmarkEnd w:id="3"/>
      <w:r w:rsidRPr="00945AB6">
        <w:rPr>
          <w:rFonts w:ascii="Times New Roman" w:hAnsi="Times New Roman" w:cs="Times New Roman"/>
          <w:sz w:val="28"/>
          <w:szCs w:val="28"/>
        </w:rPr>
        <w:t>СВИДЕТЕЛЬСТВО</w:t>
      </w:r>
    </w:p>
    <w:p w:rsidR="0036696F" w:rsidRPr="00945AB6" w:rsidRDefault="0036696F" w:rsidP="00781D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О ЗАНЕСЕНИИ НА ДОСКУ ПОЧЕТА </w:t>
      </w:r>
      <w:r w:rsidR="00CF6A1F" w:rsidRPr="00EA6502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Выдано ________________________________________________________________</w:t>
      </w:r>
    </w:p>
    <w:p w:rsidR="0036696F" w:rsidRPr="00945AB6" w:rsidRDefault="0036696F" w:rsidP="00781D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EA6502" w:rsidRDefault="00EA6502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в том, что он (она) решением </w:t>
      </w:r>
      <w:r w:rsidR="00EA6502">
        <w:rPr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="00EA6502" w:rsidRPr="00EA6502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EA6502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Pr="00945AB6">
        <w:rPr>
          <w:rFonts w:ascii="Times New Roman" w:hAnsi="Times New Roman" w:cs="Times New Roman"/>
          <w:sz w:val="28"/>
          <w:szCs w:val="28"/>
        </w:rPr>
        <w:t xml:space="preserve"> от _______</w:t>
      </w:r>
    </w:p>
    <w:p w:rsidR="0036696F" w:rsidRPr="00945AB6" w:rsidRDefault="00781D07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______занесен(а) на Доску почета </w:t>
      </w:r>
      <w:r w:rsidR="00EA6502" w:rsidRPr="00EA6502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EA6502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>.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EA6502" w:rsidRPr="00EA6502">
        <w:rPr>
          <w:rFonts w:ascii="Times New Roman" w:hAnsi="Times New Roman" w:cs="Times New Roman"/>
          <w:i/>
          <w:sz w:val="28"/>
          <w:szCs w:val="28"/>
        </w:rPr>
        <w:t>представительного органа</w:t>
      </w:r>
    </w:p>
    <w:p w:rsidR="0036696F" w:rsidRPr="00945AB6" w:rsidRDefault="00EA6502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6502">
        <w:rPr>
          <w:rFonts w:ascii="Times New Roman" w:hAnsi="Times New Roman" w:cs="Times New Roman"/>
          <w:i/>
          <w:sz w:val="28"/>
          <w:szCs w:val="28"/>
        </w:rPr>
        <w:t>м</w:t>
      </w:r>
      <w:r w:rsidR="00CF6A1F" w:rsidRPr="00EA6502">
        <w:rPr>
          <w:rFonts w:ascii="Times New Roman" w:hAnsi="Times New Roman" w:cs="Times New Roman"/>
          <w:i/>
          <w:sz w:val="28"/>
          <w:szCs w:val="28"/>
        </w:rPr>
        <w:t>униципального образования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 _____________________ ______________________</w:t>
      </w:r>
    </w:p>
    <w:p w:rsidR="0036696F" w:rsidRPr="00945AB6" w:rsidRDefault="00EA6502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6696F" w:rsidRPr="00945AB6">
        <w:rPr>
          <w:rFonts w:ascii="Times New Roman" w:hAnsi="Times New Roman" w:cs="Times New Roman"/>
          <w:sz w:val="28"/>
          <w:szCs w:val="28"/>
        </w:rPr>
        <w:t xml:space="preserve"> (подпись)        (инициалы и фамилия)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                         М.П.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6696F" w:rsidRPr="00945AB6" w:rsidRDefault="0036696F" w:rsidP="00945A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AB6">
        <w:rPr>
          <w:rFonts w:ascii="Times New Roman" w:hAnsi="Times New Roman" w:cs="Times New Roman"/>
          <w:sz w:val="28"/>
          <w:szCs w:val="28"/>
        </w:rPr>
        <w:t xml:space="preserve">   (дата выдачи)</w:t>
      </w:r>
    </w:p>
    <w:p w:rsidR="0036696F" w:rsidRPr="00945AB6" w:rsidRDefault="0036696F" w:rsidP="00945AB6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945AB6" w:rsidRPr="00945AB6" w:rsidRDefault="00945A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5AB6" w:rsidRPr="00945AB6" w:rsidSect="00945A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A8A" w:rsidRDefault="00E27A8A" w:rsidP="00165E80">
      <w:pPr>
        <w:spacing w:after="0" w:line="240" w:lineRule="auto"/>
      </w:pPr>
      <w:r>
        <w:separator/>
      </w:r>
    </w:p>
  </w:endnote>
  <w:endnote w:type="continuationSeparator" w:id="1">
    <w:p w:rsidR="00E27A8A" w:rsidRDefault="00E27A8A" w:rsidP="00165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E0" w:rsidRDefault="00E712E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80" w:rsidRPr="00165E80" w:rsidRDefault="00165E80">
    <w:pPr>
      <w:pStyle w:val="a6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E0" w:rsidRDefault="00E712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A8A" w:rsidRDefault="00E27A8A" w:rsidP="00165E80">
      <w:pPr>
        <w:spacing w:after="0" w:line="240" w:lineRule="auto"/>
      </w:pPr>
      <w:r>
        <w:separator/>
      </w:r>
    </w:p>
  </w:footnote>
  <w:footnote w:type="continuationSeparator" w:id="1">
    <w:p w:rsidR="00E27A8A" w:rsidRDefault="00E27A8A" w:rsidP="00165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E0" w:rsidRDefault="00E712E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E0" w:rsidRDefault="00E712E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E0" w:rsidRDefault="00E712E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96F"/>
    <w:rsid w:val="00165E80"/>
    <w:rsid w:val="00192975"/>
    <w:rsid w:val="0036696F"/>
    <w:rsid w:val="00384CD4"/>
    <w:rsid w:val="003C5075"/>
    <w:rsid w:val="003D3F3F"/>
    <w:rsid w:val="0043508A"/>
    <w:rsid w:val="005023B4"/>
    <w:rsid w:val="005176C4"/>
    <w:rsid w:val="00626989"/>
    <w:rsid w:val="006A3B63"/>
    <w:rsid w:val="00752F2D"/>
    <w:rsid w:val="00781D07"/>
    <w:rsid w:val="00784FAF"/>
    <w:rsid w:val="00790874"/>
    <w:rsid w:val="007A0D40"/>
    <w:rsid w:val="008B2246"/>
    <w:rsid w:val="00945AB6"/>
    <w:rsid w:val="00A72DAA"/>
    <w:rsid w:val="00A92BD2"/>
    <w:rsid w:val="00B03ADF"/>
    <w:rsid w:val="00BE6B52"/>
    <w:rsid w:val="00CB77B2"/>
    <w:rsid w:val="00CF6A1F"/>
    <w:rsid w:val="00E27A8A"/>
    <w:rsid w:val="00E712E0"/>
    <w:rsid w:val="00EA6502"/>
    <w:rsid w:val="00F26EE2"/>
    <w:rsid w:val="00F30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6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69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6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69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945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5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5E80"/>
  </w:style>
  <w:style w:type="paragraph" w:styleId="a6">
    <w:name w:val="footer"/>
    <w:basedOn w:val="a"/>
    <w:link w:val="a7"/>
    <w:uiPriority w:val="99"/>
    <w:unhideWhenUsed/>
    <w:rsid w:val="00165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5E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18A1F2B5F4A2543C7B4A5969D60913DC13DEE012AEBC038085F84413b6P9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18A1F2B5F4A2543C7B4A5969D60913DC19D6ED14ABBC038085F84413b6P9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cp:lastPrinted>2018-05-07T11:29:00Z</cp:lastPrinted>
  <dcterms:created xsi:type="dcterms:W3CDTF">2018-08-30T08:07:00Z</dcterms:created>
  <dcterms:modified xsi:type="dcterms:W3CDTF">2020-01-23T13:59:00Z</dcterms:modified>
</cp:coreProperties>
</file>